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4E09" w14:textId="017C4EEB" w:rsidR="004E4867" w:rsidRDefault="004E4867" w:rsidP="004E4867">
      <w:pPr>
        <w:jc w:val="center"/>
        <w:rPr>
          <w:rFonts w:ascii="Arial" w:hAnsi="Arial" w:cs="Arial"/>
          <w:sz w:val="20"/>
          <w:szCs w:val="20"/>
        </w:rPr>
      </w:pPr>
    </w:p>
    <w:p w14:paraId="1BFCB358" w14:textId="77777777" w:rsidR="003D1224" w:rsidRPr="00591832" w:rsidRDefault="003D1224" w:rsidP="004E4867">
      <w:pPr>
        <w:jc w:val="center"/>
        <w:rPr>
          <w:rFonts w:ascii="Arial" w:hAnsi="Arial" w:cs="Arial"/>
          <w:sz w:val="20"/>
          <w:szCs w:val="20"/>
        </w:rPr>
      </w:pPr>
    </w:p>
    <w:p w14:paraId="1938E9D9" w14:textId="2D599111" w:rsidR="00660B62" w:rsidRPr="00CB698C" w:rsidRDefault="00CB698C" w:rsidP="00660B62">
      <w:pPr>
        <w:rPr>
          <w:rFonts w:ascii="Arial" w:hAnsi="Arial" w:cs="Arial"/>
          <w:sz w:val="20"/>
          <w:szCs w:val="20"/>
          <w:highlight w:val="yellow"/>
        </w:rPr>
      </w:pPr>
      <w:r w:rsidRPr="00CB698C">
        <w:rPr>
          <w:rFonts w:ascii="Arial" w:hAnsi="Arial" w:cs="Arial"/>
          <w:sz w:val="20"/>
          <w:szCs w:val="20"/>
          <w:highlight w:val="yellow"/>
        </w:rPr>
        <w:t>[COMPANY NAME}</w:t>
      </w:r>
    </w:p>
    <w:p w14:paraId="7DDC9583" w14:textId="2099EF9D" w:rsidR="00CB698C" w:rsidRDefault="00CB698C" w:rsidP="00660B62">
      <w:pPr>
        <w:rPr>
          <w:rFonts w:ascii="Arial" w:hAnsi="Arial" w:cs="Arial"/>
          <w:sz w:val="20"/>
          <w:szCs w:val="20"/>
        </w:rPr>
      </w:pPr>
      <w:r w:rsidRPr="00CB698C">
        <w:rPr>
          <w:rFonts w:ascii="Arial" w:hAnsi="Arial" w:cs="Arial"/>
          <w:sz w:val="20"/>
          <w:szCs w:val="20"/>
          <w:highlight w:val="yellow"/>
        </w:rPr>
        <w:t>[ADDRESS]</w:t>
      </w:r>
    </w:p>
    <w:p w14:paraId="4C8A1FF1" w14:textId="77777777" w:rsidR="00CB698C" w:rsidRDefault="00CB698C" w:rsidP="00660B62">
      <w:pPr>
        <w:rPr>
          <w:rFonts w:ascii="Arial" w:hAnsi="Arial" w:cs="Arial"/>
          <w:sz w:val="20"/>
          <w:szCs w:val="20"/>
        </w:rPr>
      </w:pPr>
    </w:p>
    <w:p w14:paraId="2402A342" w14:textId="21BBE90B" w:rsidR="00041EAA" w:rsidRPr="00591832" w:rsidRDefault="00041EAA" w:rsidP="00660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attention of: </w:t>
      </w:r>
      <w:r w:rsidR="00CB698C" w:rsidRPr="00CB698C">
        <w:rPr>
          <w:rFonts w:ascii="Arial" w:hAnsi="Arial" w:cs="Arial"/>
          <w:sz w:val="20"/>
          <w:szCs w:val="20"/>
          <w:highlight w:val="yellow"/>
        </w:rPr>
        <w:t>[NAME]</w:t>
      </w:r>
    </w:p>
    <w:p w14:paraId="6EB26FCF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</w:p>
    <w:p w14:paraId="7C556FE8" w14:textId="6CDF3538" w:rsidR="004E4867" w:rsidRDefault="00660B62" w:rsidP="004E4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60B62">
        <w:rPr>
          <w:rFonts w:ascii="Arial" w:hAnsi="Arial" w:cs="Arial"/>
          <w:sz w:val="20"/>
          <w:szCs w:val="20"/>
          <w:highlight w:val="yellow"/>
        </w:rPr>
        <w:t>date</w:t>
      </w:r>
      <w:r>
        <w:rPr>
          <w:rFonts w:ascii="Arial" w:hAnsi="Arial" w:cs="Arial"/>
          <w:sz w:val="20"/>
          <w:szCs w:val="20"/>
        </w:rPr>
        <w:t>]</w:t>
      </w:r>
      <w:r w:rsidR="00EA3538">
        <w:rPr>
          <w:rFonts w:ascii="Arial" w:hAnsi="Arial" w:cs="Arial"/>
          <w:sz w:val="20"/>
          <w:szCs w:val="20"/>
        </w:rPr>
        <w:t xml:space="preserve"> </w:t>
      </w:r>
      <w:r w:rsidR="00FA7FD5">
        <w:rPr>
          <w:rFonts w:ascii="Arial" w:hAnsi="Arial" w:cs="Arial"/>
          <w:sz w:val="20"/>
          <w:szCs w:val="20"/>
        </w:rPr>
        <w:t>February 2016</w:t>
      </w:r>
    </w:p>
    <w:p w14:paraId="53F14AB4" w14:textId="77777777" w:rsidR="00FA7FD5" w:rsidRPr="00591832" w:rsidRDefault="00FA7FD5" w:rsidP="004E4867">
      <w:pPr>
        <w:rPr>
          <w:rFonts w:ascii="Arial" w:hAnsi="Arial" w:cs="Arial"/>
          <w:sz w:val="20"/>
          <w:szCs w:val="20"/>
        </w:rPr>
      </w:pPr>
    </w:p>
    <w:p w14:paraId="74B31768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Dear</w:t>
      </w:r>
      <w:r w:rsidRPr="00591832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591832">
        <w:rPr>
          <w:rFonts w:ascii="Arial" w:hAnsi="Arial" w:cs="Arial"/>
          <w:sz w:val="20"/>
          <w:szCs w:val="20"/>
        </w:rPr>
        <w:t>Sirs</w:t>
      </w:r>
    </w:p>
    <w:p w14:paraId="1595E200" w14:textId="77777777" w:rsidR="004E4867" w:rsidRPr="00591832" w:rsidRDefault="004E4867" w:rsidP="004E4867">
      <w:pPr>
        <w:rPr>
          <w:rFonts w:ascii="Arial" w:hAnsi="Arial" w:cs="Arial"/>
          <w:b/>
          <w:bCs/>
          <w:sz w:val="20"/>
          <w:szCs w:val="20"/>
        </w:rPr>
      </w:pPr>
    </w:p>
    <w:p w14:paraId="320BDF29" w14:textId="33C134F6" w:rsidR="004E4867" w:rsidRPr="00591832" w:rsidRDefault="00CB698C" w:rsidP="001B4032">
      <w:pPr>
        <w:rPr>
          <w:rFonts w:ascii="Arial" w:hAnsi="Arial" w:cs="Arial"/>
          <w:b/>
          <w:bCs/>
          <w:sz w:val="20"/>
          <w:szCs w:val="20"/>
        </w:rPr>
      </w:pPr>
      <w:r w:rsidRPr="00CB698C">
        <w:rPr>
          <w:rFonts w:ascii="Arial" w:hAnsi="Arial" w:cs="Arial"/>
          <w:b/>
          <w:bCs/>
          <w:sz w:val="20"/>
          <w:szCs w:val="20"/>
          <w:highlight w:val="yellow"/>
        </w:rPr>
        <w:t>[COMPANY NAME]</w:t>
      </w:r>
      <w:r w:rsidR="00EB1D5B">
        <w:rPr>
          <w:rFonts w:ascii="Arial" w:hAnsi="Arial" w:cs="Arial"/>
          <w:b/>
          <w:bCs/>
          <w:sz w:val="20"/>
          <w:szCs w:val="20"/>
        </w:rPr>
        <w:t>,</w:t>
      </w:r>
      <w:r w:rsidR="00350A39">
        <w:rPr>
          <w:rFonts w:ascii="Arial" w:hAnsi="Arial" w:cs="Arial"/>
          <w:b/>
          <w:bCs/>
          <w:sz w:val="20"/>
          <w:szCs w:val="20"/>
        </w:rPr>
        <w:t xml:space="preserve"> </w:t>
      </w:r>
      <w:r w:rsidR="00FA7FD5" w:rsidRPr="00FA7FD5">
        <w:rPr>
          <w:rFonts w:ascii="Arial" w:hAnsi="Arial" w:cs="Arial"/>
          <w:bCs/>
          <w:sz w:val="20"/>
          <w:szCs w:val="20"/>
        </w:rPr>
        <w:t xml:space="preserve">a company registered in </w:t>
      </w:r>
      <w:r w:rsidRPr="00CB698C">
        <w:rPr>
          <w:rFonts w:ascii="Arial" w:hAnsi="Arial" w:cs="Arial"/>
          <w:bCs/>
          <w:sz w:val="20"/>
          <w:szCs w:val="20"/>
          <w:highlight w:val="yellow"/>
        </w:rPr>
        <w:t>[XXX]</w:t>
      </w:r>
      <w:r w:rsidR="00FA7FD5" w:rsidRPr="00FA7FD5">
        <w:rPr>
          <w:rFonts w:ascii="Arial" w:hAnsi="Arial" w:cs="Arial"/>
          <w:bCs/>
          <w:sz w:val="20"/>
          <w:szCs w:val="20"/>
        </w:rPr>
        <w:t xml:space="preserve"> under Company number </w:t>
      </w:r>
      <w:r w:rsidRPr="00CB698C">
        <w:rPr>
          <w:rFonts w:ascii="Arial" w:hAnsi="Arial" w:cs="Arial"/>
          <w:bCs/>
          <w:sz w:val="20"/>
          <w:szCs w:val="20"/>
          <w:highlight w:val="yellow"/>
        </w:rPr>
        <w:t>[XXX]</w:t>
      </w:r>
      <w:r w:rsidR="00FA7FD5">
        <w:rPr>
          <w:rFonts w:ascii="Arial" w:hAnsi="Arial" w:cs="Arial"/>
          <w:bCs/>
          <w:sz w:val="20"/>
          <w:szCs w:val="20"/>
        </w:rPr>
        <w:t xml:space="preserve"> and</w:t>
      </w:r>
      <w:r w:rsidR="00FA7FD5" w:rsidRPr="00FA7FD5">
        <w:rPr>
          <w:rFonts w:ascii="Arial" w:hAnsi="Arial" w:cs="Arial"/>
          <w:bCs/>
          <w:sz w:val="20"/>
          <w:szCs w:val="20"/>
        </w:rPr>
        <w:t xml:space="preserve"> having its registered office at </w:t>
      </w:r>
      <w:r w:rsidRPr="00CB698C">
        <w:rPr>
          <w:rFonts w:ascii="Arial" w:hAnsi="Arial" w:cs="Arial"/>
          <w:bCs/>
          <w:sz w:val="20"/>
          <w:szCs w:val="20"/>
          <w:highlight w:val="yellow"/>
        </w:rPr>
        <w:t>[XXX]</w:t>
      </w:r>
      <w:r w:rsidR="00EA41ED" w:rsidRPr="00EA41ED">
        <w:rPr>
          <w:rFonts w:ascii="Arial" w:hAnsi="Arial" w:cs="Arial"/>
          <w:bCs/>
          <w:sz w:val="20"/>
          <w:szCs w:val="20"/>
        </w:rPr>
        <w:t xml:space="preserve"> </w:t>
      </w:r>
      <w:r w:rsidR="004E4867" w:rsidRPr="00591832">
        <w:rPr>
          <w:rFonts w:ascii="Arial" w:hAnsi="Arial" w:cs="Arial"/>
          <w:b/>
          <w:bCs/>
          <w:sz w:val="20"/>
          <w:szCs w:val="20"/>
        </w:rPr>
        <w:t>(the “</w:t>
      </w:r>
      <w:r w:rsidR="00B6384B" w:rsidRPr="00591832">
        <w:rPr>
          <w:rFonts w:ascii="Arial" w:hAnsi="Arial" w:cs="Arial"/>
          <w:b/>
          <w:bCs/>
          <w:sz w:val="20"/>
          <w:szCs w:val="20"/>
        </w:rPr>
        <w:t>Contributor</w:t>
      </w:r>
      <w:r w:rsidR="004E4867" w:rsidRPr="00591832">
        <w:rPr>
          <w:rFonts w:ascii="Arial" w:hAnsi="Arial" w:cs="Arial"/>
          <w:b/>
          <w:bCs/>
          <w:sz w:val="20"/>
          <w:szCs w:val="20"/>
        </w:rPr>
        <w:t>”)</w:t>
      </w:r>
    </w:p>
    <w:p w14:paraId="0C7CF47A" w14:textId="77777777" w:rsidR="004E4867" w:rsidRPr="00591832" w:rsidRDefault="004E4867" w:rsidP="004E4867">
      <w:pPr>
        <w:jc w:val="both"/>
        <w:rPr>
          <w:rFonts w:ascii="Arial" w:hAnsi="Arial" w:cs="Arial"/>
          <w:b/>
          <w:sz w:val="20"/>
          <w:szCs w:val="20"/>
        </w:rPr>
      </w:pPr>
      <w:r w:rsidRPr="00591832">
        <w:rPr>
          <w:rFonts w:ascii="Arial" w:hAnsi="Arial" w:cs="Arial"/>
          <w:b/>
          <w:sz w:val="20"/>
          <w:szCs w:val="20"/>
        </w:rPr>
        <w:t>The University Court of the University of St Andrews (“St Andrews”)</w:t>
      </w:r>
    </w:p>
    <w:p w14:paraId="30BB91DC" w14:textId="0544A9A4" w:rsidR="0032500C" w:rsidRPr="00591832" w:rsidRDefault="00B6384B" w:rsidP="004E4867">
      <w:pPr>
        <w:pStyle w:val="Header"/>
        <w:tabs>
          <w:tab w:val="num" w:pos="720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 w:rsidRPr="00591832">
        <w:rPr>
          <w:rFonts w:ascii="Arial" w:hAnsi="Arial" w:cs="Arial"/>
          <w:b/>
          <w:bCs/>
          <w:sz w:val="20"/>
          <w:szCs w:val="20"/>
        </w:rPr>
        <w:t>Voluntary Contribution</w:t>
      </w:r>
      <w:r w:rsidR="004E4867" w:rsidRPr="00591832">
        <w:rPr>
          <w:rFonts w:ascii="Arial" w:hAnsi="Arial" w:cs="Arial"/>
          <w:b/>
          <w:bCs/>
          <w:sz w:val="20"/>
          <w:szCs w:val="20"/>
          <w:lang w:eastAsia="en-US"/>
        </w:rPr>
        <w:t xml:space="preserve"> Agreement</w:t>
      </w:r>
      <w:r w:rsidR="00507D16" w:rsidRPr="00591832">
        <w:rPr>
          <w:rFonts w:ascii="Arial" w:hAnsi="Arial" w:cs="Arial"/>
          <w:b/>
          <w:bCs/>
          <w:sz w:val="20"/>
          <w:szCs w:val="20"/>
          <w:lang w:eastAsia="en-US"/>
        </w:rPr>
        <w:t xml:space="preserve"> – PAMGuard Software</w:t>
      </w:r>
      <w:r w:rsidR="003739E3">
        <w:rPr>
          <w:rFonts w:ascii="Arial" w:hAnsi="Arial" w:cs="Arial"/>
          <w:b/>
          <w:bCs/>
          <w:sz w:val="20"/>
          <w:szCs w:val="20"/>
          <w:lang w:eastAsia="en-US"/>
        </w:rPr>
        <w:t xml:space="preserve"> - </w:t>
      </w:r>
      <w:r w:rsidR="0032500C" w:rsidRPr="00591832">
        <w:rPr>
          <w:rFonts w:ascii="Arial" w:hAnsi="Arial" w:cs="Arial"/>
          <w:b/>
          <w:bCs/>
          <w:sz w:val="20"/>
          <w:szCs w:val="20"/>
          <w:lang w:eastAsia="en-US"/>
        </w:rPr>
        <w:t>St Andrews’ ref: 9352</w:t>
      </w:r>
    </w:p>
    <w:p w14:paraId="26D77ED6" w14:textId="77777777" w:rsidR="004E4867" w:rsidRPr="00591832" w:rsidRDefault="004E4867" w:rsidP="004E4867">
      <w:pPr>
        <w:pStyle w:val="Header"/>
        <w:tabs>
          <w:tab w:val="num" w:pos="72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429B062" w14:textId="77777777" w:rsidR="004E4867" w:rsidRPr="00591832" w:rsidRDefault="004E4867" w:rsidP="004E4867">
      <w:pPr>
        <w:pStyle w:val="Header"/>
        <w:tabs>
          <w:tab w:val="num" w:pos="72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591832">
        <w:rPr>
          <w:rFonts w:ascii="Arial" w:hAnsi="Arial" w:cs="Arial"/>
          <w:sz w:val="20"/>
          <w:szCs w:val="20"/>
          <w:lang w:eastAsia="en-US"/>
        </w:rPr>
        <w:t xml:space="preserve">Further to recent discussions between </w:t>
      </w:r>
      <w:r w:rsidR="00711D72" w:rsidRPr="00591832">
        <w:rPr>
          <w:rFonts w:ascii="Arial" w:hAnsi="Arial" w:cs="Arial"/>
          <w:sz w:val="20"/>
          <w:szCs w:val="20"/>
          <w:lang w:eastAsia="en-US"/>
        </w:rPr>
        <w:t>the Contributor</w:t>
      </w:r>
      <w:r w:rsidRPr="00591832">
        <w:rPr>
          <w:rFonts w:ascii="Arial" w:hAnsi="Arial" w:cs="Arial"/>
          <w:sz w:val="20"/>
          <w:szCs w:val="20"/>
          <w:lang w:eastAsia="en-US"/>
        </w:rPr>
        <w:t xml:space="preserve"> and St Andrews, I confirm that</w:t>
      </w:r>
      <w:r w:rsidR="00711D72" w:rsidRPr="00591832">
        <w:rPr>
          <w:rFonts w:ascii="Arial" w:hAnsi="Arial" w:cs="Arial"/>
          <w:sz w:val="20"/>
          <w:szCs w:val="20"/>
          <w:lang w:eastAsia="en-US"/>
        </w:rPr>
        <w:t>,</w:t>
      </w:r>
      <w:r w:rsidRPr="005918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D72" w:rsidRPr="00591832">
        <w:rPr>
          <w:rFonts w:ascii="Arial" w:hAnsi="Arial" w:cs="Arial"/>
          <w:sz w:val="20"/>
          <w:szCs w:val="20"/>
          <w:lang w:eastAsia="en-US"/>
        </w:rPr>
        <w:t xml:space="preserve">subject to the following terms, </w:t>
      </w:r>
      <w:r w:rsidR="00243BEB">
        <w:rPr>
          <w:rFonts w:ascii="Arial" w:hAnsi="Arial" w:cs="Arial"/>
          <w:sz w:val="20"/>
          <w:szCs w:val="20"/>
          <w:lang w:eastAsia="en-US"/>
        </w:rPr>
        <w:t>St Andrews will</w:t>
      </w:r>
      <w:r w:rsidR="00474F4E" w:rsidRPr="00591832">
        <w:rPr>
          <w:rFonts w:ascii="Arial" w:hAnsi="Arial" w:cs="Arial"/>
          <w:sz w:val="20"/>
          <w:szCs w:val="20"/>
          <w:lang w:eastAsia="en-US"/>
        </w:rPr>
        <w:t xml:space="preserve"> use </w:t>
      </w:r>
      <w:r w:rsidR="00711D72" w:rsidRPr="00591832">
        <w:rPr>
          <w:rFonts w:ascii="Arial" w:hAnsi="Arial" w:cs="Arial"/>
          <w:sz w:val="20"/>
          <w:szCs w:val="20"/>
          <w:lang w:eastAsia="en-US"/>
        </w:rPr>
        <w:t>the Contribution (defined below) to provide support and fixes to</w:t>
      </w:r>
      <w:r w:rsidR="00EA791B">
        <w:rPr>
          <w:rFonts w:ascii="Arial" w:hAnsi="Arial" w:cs="Arial"/>
          <w:sz w:val="20"/>
          <w:szCs w:val="20"/>
          <w:lang w:eastAsia="en-US"/>
        </w:rPr>
        <w:t xml:space="preserve"> errors, flaws or faults (bugs) in</w:t>
      </w:r>
      <w:r w:rsidR="00711D72" w:rsidRPr="00591832">
        <w:rPr>
          <w:rFonts w:ascii="Arial" w:hAnsi="Arial" w:cs="Arial"/>
          <w:sz w:val="20"/>
          <w:szCs w:val="20"/>
          <w:lang w:eastAsia="en-US"/>
        </w:rPr>
        <w:t xml:space="preserve"> PAMGuard software, following the advice and feedback of relevant software users</w:t>
      </w:r>
      <w:r w:rsidR="00AF0077" w:rsidRPr="00591832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3911D8" w:rsidRPr="00591832">
        <w:rPr>
          <w:rFonts w:ascii="Arial" w:hAnsi="Arial" w:cs="Arial"/>
          <w:sz w:val="20"/>
          <w:szCs w:val="20"/>
          <w:lang w:eastAsia="en-US"/>
        </w:rPr>
        <w:t>“</w:t>
      </w:r>
      <w:r w:rsidR="00AF0077" w:rsidRPr="00591832">
        <w:rPr>
          <w:rFonts w:ascii="Arial" w:hAnsi="Arial" w:cs="Arial"/>
          <w:sz w:val="20"/>
          <w:szCs w:val="20"/>
          <w:lang w:eastAsia="en-US"/>
        </w:rPr>
        <w:t>the Project</w:t>
      </w:r>
      <w:r w:rsidR="003911D8" w:rsidRPr="00591832">
        <w:rPr>
          <w:rFonts w:ascii="Arial" w:hAnsi="Arial" w:cs="Arial"/>
          <w:sz w:val="20"/>
          <w:szCs w:val="20"/>
          <w:lang w:eastAsia="en-US"/>
        </w:rPr>
        <w:t>”</w:t>
      </w:r>
      <w:r w:rsidR="00AF0077" w:rsidRPr="00591832">
        <w:rPr>
          <w:rFonts w:ascii="Arial" w:hAnsi="Arial" w:cs="Arial"/>
          <w:sz w:val="20"/>
          <w:szCs w:val="20"/>
          <w:lang w:eastAsia="en-US"/>
        </w:rPr>
        <w:t>).</w:t>
      </w:r>
    </w:p>
    <w:p w14:paraId="3E6074DF" w14:textId="77777777" w:rsidR="004E4867" w:rsidRPr="00591832" w:rsidRDefault="004E4867" w:rsidP="004E4867">
      <w:pPr>
        <w:pStyle w:val="Header"/>
        <w:tabs>
          <w:tab w:val="num" w:pos="720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15705D9D" w14:textId="77777777" w:rsidR="004E4867" w:rsidRPr="00591832" w:rsidRDefault="0080737B" w:rsidP="00591832">
      <w:pPr>
        <w:pStyle w:val="Header"/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591832">
        <w:rPr>
          <w:rFonts w:ascii="Arial" w:hAnsi="Arial" w:cs="Arial"/>
          <w:sz w:val="20"/>
          <w:szCs w:val="20"/>
          <w:lang w:eastAsia="en-US"/>
        </w:rPr>
        <w:t>This</w:t>
      </w:r>
      <w:r w:rsidR="004E4867" w:rsidRPr="005918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55516" w:rsidRPr="00591832">
        <w:rPr>
          <w:rFonts w:ascii="Arial" w:hAnsi="Arial" w:cs="Arial"/>
          <w:sz w:val="20"/>
          <w:szCs w:val="20"/>
          <w:lang w:eastAsia="en-US"/>
        </w:rPr>
        <w:t>agreement</w:t>
      </w:r>
      <w:r w:rsidR="004E4867" w:rsidRPr="005918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4867" w:rsidRPr="00591832">
        <w:rPr>
          <w:rFonts w:ascii="Arial" w:hAnsi="Arial" w:cs="Arial"/>
          <w:sz w:val="20"/>
          <w:szCs w:val="20"/>
          <w:lang w:val="en-US" w:eastAsia="en-US"/>
        </w:rPr>
        <w:t xml:space="preserve">shall be for an initial period of </w:t>
      </w:r>
      <w:r w:rsidR="00D27160">
        <w:rPr>
          <w:rFonts w:ascii="Arial" w:hAnsi="Arial" w:cs="Arial"/>
          <w:sz w:val="20"/>
          <w:szCs w:val="20"/>
          <w:lang w:val="en-US" w:eastAsia="en-US"/>
        </w:rPr>
        <w:t>five</w:t>
      </w:r>
      <w:r w:rsidR="00D27160" w:rsidRPr="0059183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255516" w:rsidRPr="00591832">
        <w:rPr>
          <w:rFonts w:ascii="Arial" w:hAnsi="Arial" w:cs="Arial"/>
          <w:sz w:val="20"/>
          <w:szCs w:val="20"/>
          <w:lang w:val="en-US" w:eastAsia="en-US"/>
        </w:rPr>
        <w:t>year</w:t>
      </w:r>
      <w:r w:rsidR="00D27160">
        <w:rPr>
          <w:rFonts w:ascii="Arial" w:hAnsi="Arial" w:cs="Arial"/>
          <w:sz w:val="20"/>
          <w:szCs w:val="20"/>
          <w:lang w:val="en-US" w:eastAsia="en-US"/>
        </w:rPr>
        <w:t>s</w:t>
      </w:r>
      <w:r w:rsidR="004E4867" w:rsidRPr="00591832">
        <w:rPr>
          <w:rFonts w:ascii="Arial" w:hAnsi="Arial" w:cs="Arial"/>
          <w:sz w:val="20"/>
          <w:szCs w:val="20"/>
          <w:lang w:val="en-US" w:eastAsia="en-US"/>
        </w:rPr>
        <w:t xml:space="preserve"> commencing from the last d</w:t>
      </w:r>
      <w:r w:rsidR="004B4DA8" w:rsidRPr="00591832">
        <w:rPr>
          <w:rFonts w:ascii="Arial" w:hAnsi="Arial" w:cs="Arial"/>
          <w:sz w:val="20"/>
          <w:szCs w:val="20"/>
          <w:lang w:val="en-US" w:eastAsia="en-US"/>
        </w:rPr>
        <w:t>ate of signature of this letter</w:t>
      </w:r>
      <w:r w:rsidR="004E4867" w:rsidRPr="00591832">
        <w:rPr>
          <w:rFonts w:ascii="Arial" w:hAnsi="Arial" w:cs="Arial"/>
          <w:sz w:val="20"/>
          <w:szCs w:val="20"/>
          <w:lang w:val="en-US" w:eastAsia="en-US"/>
        </w:rPr>
        <w:t xml:space="preserve">.  </w:t>
      </w:r>
    </w:p>
    <w:p w14:paraId="12C41845" w14:textId="77777777" w:rsidR="004E4867" w:rsidRPr="00591832" w:rsidRDefault="004E4867" w:rsidP="00591832">
      <w:pPr>
        <w:pStyle w:val="Header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7E3C671" w14:textId="13899B22" w:rsidR="0080737B" w:rsidRPr="00B07DC1" w:rsidRDefault="00447E29" w:rsidP="00707EB9">
      <w:pPr>
        <w:pStyle w:val="Header"/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quarter the Financial</w:t>
      </w:r>
      <w:r w:rsidR="00581ED8">
        <w:rPr>
          <w:rFonts w:ascii="Arial" w:hAnsi="Arial" w:cs="Arial"/>
          <w:sz w:val="20"/>
          <w:szCs w:val="20"/>
        </w:rPr>
        <w:t xml:space="preserve"> Advice &amp; Support</w:t>
      </w:r>
      <w:r>
        <w:rPr>
          <w:rFonts w:ascii="Arial" w:hAnsi="Arial" w:cs="Arial"/>
          <w:sz w:val="20"/>
          <w:szCs w:val="20"/>
        </w:rPr>
        <w:t xml:space="preserve"> for Biology</w:t>
      </w:r>
      <w:r w:rsidR="00581ED8">
        <w:rPr>
          <w:rFonts w:ascii="Arial" w:hAnsi="Arial" w:cs="Arial"/>
          <w:sz w:val="20"/>
          <w:szCs w:val="20"/>
        </w:rPr>
        <w:t xml:space="preserve"> team of St Andrews (</w:t>
      </w:r>
      <w:hyperlink r:id="rId8" w:history="1">
        <w:r w:rsidR="00581ED8" w:rsidRPr="00062FB8">
          <w:rPr>
            <w:rStyle w:val="Hyperlink"/>
            <w:rFonts w:ascii="Arial" w:hAnsi="Arial" w:cs="Arial"/>
            <w:sz w:val="20"/>
            <w:szCs w:val="20"/>
          </w:rPr>
          <w:t>biofas@st-andrews.ac.uk</w:t>
        </w:r>
      </w:hyperlink>
      <w:r w:rsidR="00581ED8">
        <w:rPr>
          <w:rFonts w:ascii="Arial" w:hAnsi="Arial" w:cs="Arial"/>
          <w:sz w:val="20"/>
          <w:szCs w:val="20"/>
        </w:rPr>
        <w:t xml:space="preserve">) will e-mail a request for the desired payment amount to </w:t>
      </w:r>
      <w:r w:rsidR="00DA7B77">
        <w:rPr>
          <w:rFonts w:ascii="Arial" w:hAnsi="Arial" w:cs="Arial"/>
          <w:sz w:val="20"/>
          <w:szCs w:val="20"/>
        </w:rPr>
        <w:t>[</w:t>
      </w:r>
      <w:r w:rsidR="00DA7B77" w:rsidRPr="00DA7B77">
        <w:rPr>
          <w:rFonts w:ascii="Arial" w:hAnsi="Arial" w:cs="Arial"/>
          <w:sz w:val="20"/>
          <w:szCs w:val="20"/>
          <w:highlight w:val="yellow"/>
        </w:rPr>
        <w:t>email address</w:t>
      </w:r>
      <w:r w:rsidR="00DA7B77">
        <w:rPr>
          <w:rFonts w:ascii="Arial" w:hAnsi="Arial" w:cs="Arial"/>
          <w:sz w:val="20"/>
          <w:szCs w:val="20"/>
        </w:rPr>
        <w:t>]</w:t>
      </w:r>
      <w:r w:rsidR="00581ED8">
        <w:rPr>
          <w:rFonts w:ascii="Arial" w:hAnsi="Arial" w:cs="Arial"/>
          <w:sz w:val="20"/>
          <w:szCs w:val="20"/>
        </w:rPr>
        <w:t xml:space="preserve">.  </w:t>
      </w:r>
      <w:r w:rsidR="00F6149C">
        <w:rPr>
          <w:rFonts w:ascii="Arial" w:hAnsi="Arial" w:cs="Arial"/>
          <w:sz w:val="20"/>
          <w:szCs w:val="20"/>
        </w:rPr>
        <w:t>Within 30 days, t</w:t>
      </w:r>
      <w:r w:rsidR="00581ED8">
        <w:rPr>
          <w:rFonts w:ascii="Arial" w:hAnsi="Arial" w:cs="Arial"/>
          <w:sz w:val="20"/>
          <w:szCs w:val="20"/>
        </w:rPr>
        <w:t>he Contributor will respond</w:t>
      </w:r>
      <w:r w:rsidR="00F6149C">
        <w:rPr>
          <w:rFonts w:ascii="Arial" w:hAnsi="Arial" w:cs="Arial"/>
          <w:sz w:val="20"/>
          <w:szCs w:val="20"/>
        </w:rPr>
        <w:t xml:space="preserve"> either</w:t>
      </w:r>
      <w:r w:rsidR="00581ED8">
        <w:rPr>
          <w:rFonts w:ascii="Arial" w:hAnsi="Arial" w:cs="Arial"/>
          <w:sz w:val="20"/>
          <w:szCs w:val="20"/>
        </w:rPr>
        <w:t xml:space="preserve"> with the amount to invoice</w:t>
      </w:r>
      <w:r w:rsidR="007730C6">
        <w:rPr>
          <w:rFonts w:ascii="Arial" w:hAnsi="Arial" w:cs="Arial"/>
          <w:sz w:val="20"/>
          <w:szCs w:val="20"/>
        </w:rPr>
        <w:t>;</w:t>
      </w:r>
      <w:r w:rsidR="00581ED8">
        <w:rPr>
          <w:rFonts w:ascii="Arial" w:hAnsi="Arial" w:cs="Arial"/>
          <w:sz w:val="20"/>
          <w:szCs w:val="20"/>
        </w:rPr>
        <w:t xml:space="preserve"> or issue a purchase order (although this letter takes precedence over any terms attached to a </w:t>
      </w:r>
      <w:bookmarkStart w:id="0" w:name="_GoBack"/>
      <w:bookmarkEnd w:id="0"/>
      <w:r w:rsidR="00581ED8">
        <w:rPr>
          <w:rFonts w:ascii="Arial" w:hAnsi="Arial" w:cs="Arial"/>
          <w:sz w:val="20"/>
          <w:szCs w:val="20"/>
        </w:rPr>
        <w:t xml:space="preserve">purchase order).  All amounts will be exclusive of VAT if applicable.  </w:t>
      </w:r>
      <w:r w:rsidR="00F6149C">
        <w:rPr>
          <w:rFonts w:ascii="Arial" w:hAnsi="Arial" w:cs="Arial"/>
          <w:sz w:val="20"/>
          <w:szCs w:val="20"/>
        </w:rPr>
        <w:t xml:space="preserve">Each quarter, </w:t>
      </w:r>
      <w:r w:rsidR="00581ED8">
        <w:rPr>
          <w:rFonts w:ascii="Arial" w:hAnsi="Arial" w:cs="Arial"/>
          <w:sz w:val="20"/>
          <w:szCs w:val="20"/>
        </w:rPr>
        <w:t>St Andrews will invoice within 30 days o</w:t>
      </w:r>
      <w:r w:rsidR="002C26B3">
        <w:rPr>
          <w:rFonts w:ascii="Arial" w:hAnsi="Arial" w:cs="Arial"/>
          <w:sz w:val="20"/>
          <w:szCs w:val="20"/>
        </w:rPr>
        <w:t>f receiving the invoice amount</w:t>
      </w:r>
      <w:r w:rsidR="0080737B" w:rsidRPr="00591832">
        <w:rPr>
          <w:rFonts w:ascii="Arial" w:hAnsi="Arial" w:cs="Arial"/>
          <w:sz w:val="20"/>
          <w:szCs w:val="20"/>
        </w:rPr>
        <w:t xml:space="preserve"> </w:t>
      </w:r>
      <w:r w:rsidR="007615D8" w:rsidRPr="00591832">
        <w:rPr>
          <w:rFonts w:ascii="Arial" w:hAnsi="Arial" w:cs="Arial"/>
          <w:sz w:val="20"/>
          <w:szCs w:val="20"/>
        </w:rPr>
        <w:t>(“the Contribution”)</w:t>
      </w:r>
      <w:r>
        <w:rPr>
          <w:rFonts w:ascii="Arial" w:hAnsi="Arial" w:cs="Arial"/>
          <w:sz w:val="20"/>
          <w:szCs w:val="20"/>
        </w:rPr>
        <w:t>. The Contributor agrees to make payment of the Contribution</w:t>
      </w:r>
      <w:r w:rsidR="007615D8" w:rsidRPr="00591832">
        <w:rPr>
          <w:rFonts w:ascii="Arial" w:hAnsi="Arial" w:cs="Arial"/>
          <w:sz w:val="20"/>
          <w:szCs w:val="20"/>
        </w:rPr>
        <w:t xml:space="preserve"> </w:t>
      </w:r>
      <w:r w:rsidR="0080737B" w:rsidRPr="00591832">
        <w:rPr>
          <w:rFonts w:ascii="Arial" w:hAnsi="Arial" w:cs="Arial"/>
          <w:sz w:val="20"/>
          <w:szCs w:val="20"/>
        </w:rPr>
        <w:t>to St Andrews within 30 days o</w:t>
      </w:r>
      <w:r w:rsidR="00F6149C">
        <w:rPr>
          <w:rFonts w:ascii="Arial" w:hAnsi="Arial" w:cs="Arial"/>
          <w:sz w:val="20"/>
          <w:szCs w:val="20"/>
        </w:rPr>
        <w:t>f receipt of an invoice for such</w:t>
      </w:r>
      <w:r w:rsidR="0080737B" w:rsidRPr="00591832">
        <w:rPr>
          <w:rFonts w:ascii="Arial" w:hAnsi="Arial" w:cs="Arial"/>
          <w:sz w:val="20"/>
          <w:szCs w:val="20"/>
        </w:rPr>
        <w:t xml:space="preserve"> sum emailed to </w:t>
      </w:r>
      <w:r w:rsidR="00DA7B77">
        <w:rPr>
          <w:rFonts w:ascii="Arial" w:hAnsi="Arial" w:cs="Arial"/>
          <w:sz w:val="20"/>
          <w:szCs w:val="20"/>
        </w:rPr>
        <w:t>[</w:t>
      </w:r>
      <w:r w:rsidR="00DA7B77" w:rsidRPr="00DA7B77">
        <w:rPr>
          <w:rFonts w:ascii="Arial" w:hAnsi="Arial" w:cs="Arial"/>
          <w:sz w:val="20"/>
          <w:szCs w:val="20"/>
          <w:highlight w:val="yellow"/>
        </w:rPr>
        <w:t>email address</w:t>
      </w:r>
      <w:r w:rsidR="00DA7B77">
        <w:rPr>
          <w:rFonts w:ascii="Arial" w:hAnsi="Arial" w:cs="Arial"/>
          <w:sz w:val="20"/>
          <w:szCs w:val="20"/>
        </w:rPr>
        <w:t>]</w:t>
      </w:r>
      <w:r w:rsidR="0080737B" w:rsidRPr="00B07DC1">
        <w:rPr>
          <w:rFonts w:ascii="Arial" w:hAnsi="Arial" w:cs="Arial"/>
          <w:sz w:val="20"/>
          <w:szCs w:val="20"/>
        </w:rPr>
        <w:t>.</w:t>
      </w:r>
    </w:p>
    <w:p w14:paraId="48409971" w14:textId="77777777" w:rsidR="0080737B" w:rsidRPr="00B07DC1" w:rsidRDefault="0080737B" w:rsidP="005918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A563AA3" w14:textId="23FAF68C" w:rsidR="00812DDB" w:rsidRDefault="00707EB9" w:rsidP="003D0D33">
      <w:pPr>
        <w:pStyle w:val="Header"/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33624" w:rsidRPr="00533624">
        <w:rPr>
          <w:rFonts w:ascii="Arial" w:hAnsi="Arial" w:cs="Arial"/>
          <w:sz w:val="20"/>
          <w:szCs w:val="20"/>
        </w:rPr>
        <w:t xml:space="preserve">he parties acknowledge that use of PAMGuard software and/or any support and fixes in relation to it remain subject to the current GNU computer operating system General Public Licence, version 3 of which is available at: </w:t>
      </w:r>
      <w:hyperlink r:id="rId9" w:history="1">
        <w:r w:rsidR="00533624" w:rsidRPr="00533624">
          <w:rPr>
            <w:rStyle w:val="Hyperlink"/>
            <w:rFonts w:ascii="Arial" w:hAnsi="Arial" w:cs="Arial"/>
            <w:sz w:val="20"/>
            <w:szCs w:val="20"/>
          </w:rPr>
          <w:t>http://www.gnu.org/copyleft/gpl.html</w:t>
        </w:r>
      </w:hyperlink>
      <w:r w:rsidR="00533624" w:rsidRPr="00533624">
        <w:rPr>
          <w:rFonts w:ascii="Arial" w:hAnsi="Arial" w:cs="Arial"/>
          <w:sz w:val="20"/>
          <w:szCs w:val="20"/>
        </w:rPr>
        <w:t xml:space="preserve">. </w:t>
      </w:r>
      <w:r w:rsidR="001B5B8D" w:rsidRPr="00533624">
        <w:rPr>
          <w:rFonts w:ascii="Arial" w:hAnsi="Arial" w:cs="Arial"/>
          <w:sz w:val="20"/>
          <w:szCs w:val="20"/>
        </w:rPr>
        <w:t>Except as expressly provided, nothing in this Agreement shall be construed as granting or confirming any rights</w:t>
      </w:r>
      <w:r w:rsidR="00A83277" w:rsidRPr="00533624">
        <w:rPr>
          <w:rFonts w:ascii="Arial" w:hAnsi="Arial" w:cs="Arial"/>
          <w:sz w:val="20"/>
          <w:szCs w:val="20"/>
        </w:rPr>
        <w:t xml:space="preserve"> or</w:t>
      </w:r>
      <w:r w:rsidR="001B5B8D" w:rsidRPr="00533624">
        <w:rPr>
          <w:rFonts w:ascii="Arial" w:hAnsi="Arial" w:cs="Arial"/>
          <w:sz w:val="20"/>
          <w:szCs w:val="20"/>
        </w:rPr>
        <w:t xml:space="preserve"> licence</w:t>
      </w:r>
      <w:r w:rsidR="00A83277" w:rsidRPr="00533624">
        <w:rPr>
          <w:rFonts w:ascii="Arial" w:hAnsi="Arial" w:cs="Arial"/>
          <w:sz w:val="20"/>
          <w:szCs w:val="20"/>
        </w:rPr>
        <w:t xml:space="preserve"> to any intellectual property to either </w:t>
      </w:r>
      <w:r w:rsidR="001B5B8D" w:rsidRPr="00533624">
        <w:rPr>
          <w:rFonts w:ascii="Arial" w:hAnsi="Arial" w:cs="Arial"/>
          <w:sz w:val="20"/>
          <w:szCs w:val="20"/>
        </w:rPr>
        <w:t>part</w:t>
      </w:r>
      <w:r w:rsidR="00A83277" w:rsidRPr="00533624">
        <w:rPr>
          <w:rFonts w:ascii="Arial" w:hAnsi="Arial" w:cs="Arial"/>
          <w:sz w:val="20"/>
          <w:szCs w:val="20"/>
        </w:rPr>
        <w:t>y</w:t>
      </w:r>
      <w:r w:rsidR="001B5B8D" w:rsidRPr="00533624">
        <w:rPr>
          <w:rFonts w:ascii="Arial" w:hAnsi="Arial" w:cs="Arial"/>
          <w:sz w:val="20"/>
          <w:szCs w:val="20"/>
        </w:rPr>
        <w:t>.</w:t>
      </w:r>
    </w:p>
    <w:p w14:paraId="20B39B61" w14:textId="77777777" w:rsidR="003D0D33" w:rsidRPr="00533624" w:rsidRDefault="003D0D33" w:rsidP="003D0D33">
      <w:pPr>
        <w:pStyle w:val="Header"/>
        <w:ind w:left="720"/>
        <w:jc w:val="both"/>
        <w:rPr>
          <w:rFonts w:ascii="Arial" w:hAnsi="Arial" w:cs="Arial"/>
          <w:sz w:val="20"/>
          <w:szCs w:val="20"/>
        </w:rPr>
      </w:pPr>
    </w:p>
    <w:p w14:paraId="69145E26" w14:textId="0C03078D" w:rsidR="004E4867" w:rsidRPr="00591832" w:rsidRDefault="004E4867" w:rsidP="00591832">
      <w:pPr>
        <w:pStyle w:val="Header"/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This letter shall be interpreted according to the Laws of Scotland and the parties hereby submit to the exclusive jurisdiction of the Scottish Courts.</w:t>
      </w:r>
    </w:p>
    <w:p w14:paraId="4D6CB6F7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5EB3EF6E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Please acknowledge receipt of and your agreement to the terms of this letter by signing, dating and returning the enclosed duplicate of this letter to me</w:t>
      </w:r>
      <w:r w:rsidRPr="00591832" w:rsidDel="00FC3450">
        <w:rPr>
          <w:rFonts w:ascii="Arial" w:hAnsi="Arial" w:cs="Arial"/>
          <w:sz w:val="20"/>
          <w:szCs w:val="20"/>
        </w:rPr>
        <w:t xml:space="preserve"> </w:t>
      </w:r>
      <w:r w:rsidRPr="00591832">
        <w:rPr>
          <w:rFonts w:ascii="Arial" w:hAnsi="Arial" w:cs="Arial"/>
          <w:sz w:val="20"/>
          <w:szCs w:val="20"/>
        </w:rPr>
        <w:t>at the address below.</w:t>
      </w:r>
    </w:p>
    <w:p w14:paraId="37F536AA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553EDA38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Yours faithfully</w:t>
      </w:r>
    </w:p>
    <w:p w14:paraId="6746749A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 xml:space="preserve">for and on behalf of </w:t>
      </w:r>
      <w:r w:rsidR="009911CD" w:rsidRPr="00591832">
        <w:rPr>
          <w:rFonts w:ascii="Arial" w:hAnsi="Arial" w:cs="Arial"/>
          <w:sz w:val="20"/>
          <w:szCs w:val="20"/>
        </w:rPr>
        <w:t>the University</w:t>
      </w:r>
      <w:r w:rsidRPr="00591832">
        <w:rPr>
          <w:rFonts w:ascii="Arial" w:hAnsi="Arial" w:cs="Arial"/>
          <w:sz w:val="20"/>
          <w:szCs w:val="20"/>
        </w:rPr>
        <w:t xml:space="preserve"> Court of </w:t>
      </w:r>
      <w:r w:rsidR="009911CD" w:rsidRPr="00591832">
        <w:rPr>
          <w:rFonts w:ascii="Arial" w:hAnsi="Arial" w:cs="Arial"/>
          <w:sz w:val="20"/>
          <w:szCs w:val="20"/>
        </w:rPr>
        <w:t>the University</w:t>
      </w:r>
      <w:r w:rsidRPr="00591832">
        <w:rPr>
          <w:rFonts w:ascii="Arial" w:hAnsi="Arial" w:cs="Arial"/>
          <w:sz w:val="20"/>
          <w:szCs w:val="20"/>
        </w:rPr>
        <w:t xml:space="preserve"> of St Andrews </w:t>
      </w:r>
    </w:p>
    <w:p w14:paraId="14F4251E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</w:p>
    <w:p w14:paraId="7540BC53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</w:p>
    <w:p w14:paraId="4F85A07B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591832">
        <w:rPr>
          <w:rFonts w:ascii="Arial" w:hAnsi="Arial" w:cs="Arial"/>
          <w:sz w:val="20"/>
          <w:szCs w:val="20"/>
        </w:rPr>
        <w:tab/>
      </w:r>
    </w:p>
    <w:p w14:paraId="7DBF0CEC" w14:textId="50F89439" w:rsidR="00CA7532" w:rsidRDefault="00E00015" w:rsidP="004E4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Hana Polaskova</w:t>
      </w:r>
      <w:r w:rsidR="00E61D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Deputy </w:t>
      </w:r>
      <w:r w:rsidR="00E61D8D">
        <w:rPr>
          <w:rFonts w:ascii="Arial" w:hAnsi="Arial" w:cs="Arial"/>
          <w:sz w:val="20"/>
          <w:szCs w:val="20"/>
        </w:rPr>
        <w:t>Head of Research Business Development and Contracts</w:t>
      </w:r>
    </w:p>
    <w:p w14:paraId="6B5B25C5" w14:textId="77777777" w:rsidR="00CA7532" w:rsidRDefault="00CA753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6DBD01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</w:p>
    <w:p w14:paraId="667266A7" w14:textId="77777777" w:rsidR="004E4867" w:rsidRPr="00591832" w:rsidRDefault="004E4867" w:rsidP="004E4867">
      <w:pPr>
        <w:rPr>
          <w:rFonts w:ascii="Arial" w:hAnsi="Arial" w:cs="Arial"/>
          <w:sz w:val="20"/>
          <w:szCs w:val="20"/>
        </w:rPr>
      </w:pPr>
    </w:p>
    <w:p w14:paraId="4DD90E80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1B0E2BAE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 xml:space="preserve">Acknowledgement of agreement by </w:t>
      </w:r>
      <w:r w:rsidR="00711D72" w:rsidRPr="00591832">
        <w:rPr>
          <w:rFonts w:ascii="Arial" w:hAnsi="Arial" w:cs="Arial"/>
          <w:sz w:val="20"/>
          <w:szCs w:val="20"/>
        </w:rPr>
        <w:t>the Contributor</w:t>
      </w:r>
      <w:r w:rsidRPr="00591832">
        <w:rPr>
          <w:rFonts w:ascii="Arial" w:hAnsi="Arial" w:cs="Arial"/>
          <w:sz w:val="20"/>
          <w:szCs w:val="20"/>
        </w:rPr>
        <w:t xml:space="preserve"> </w:t>
      </w:r>
    </w:p>
    <w:p w14:paraId="09AE6A43" w14:textId="3C99AD2F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 xml:space="preserve">I acknowledge receipt of this letter and </w:t>
      </w:r>
      <w:r w:rsidR="00C54AE0">
        <w:rPr>
          <w:rFonts w:ascii="Arial" w:hAnsi="Arial" w:cs="Arial"/>
          <w:sz w:val="20"/>
          <w:szCs w:val="20"/>
        </w:rPr>
        <w:t>agree to</w:t>
      </w:r>
      <w:r w:rsidR="00EA3617">
        <w:rPr>
          <w:rFonts w:ascii="Arial" w:hAnsi="Arial" w:cs="Arial"/>
          <w:sz w:val="20"/>
          <w:szCs w:val="20"/>
        </w:rPr>
        <w:t xml:space="preserve"> the terms contained in it</w:t>
      </w:r>
      <w:r w:rsidRPr="00591832">
        <w:rPr>
          <w:rFonts w:ascii="Arial" w:hAnsi="Arial" w:cs="Arial"/>
          <w:sz w:val="20"/>
          <w:szCs w:val="20"/>
        </w:rPr>
        <w:t xml:space="preserve">. </w:t>
      </w:r>
    </w:p>
    <w:p w14:paraId="032F3AB9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45EC8F64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 xml:space="preserve">Signed for and on behalf of </w:t>
      </w:r>
      <w:r w:rsidR="00711D72" w:rsidRPr="00591832">
        <w:rPr>
          <w:rFonts w:ascii="Arial" w:hAnsi="Arial" w:cs="Arial"/>
          <w:sz w:val="20"/>
          <w:szCs w:val="20"/>
        </w:rPr>
        <w:t>the Contributor</w:t>
      </w:r>
      <w:r w:rsidRPr="00591832">
        <w:rPr>
          <w:rFonts w:ascii="Arial" w:hAnsi="Arial" w:cs="Arial"/>
          <w:sz w:val="20"/>
          <w:szCs w:val="20"/>
        </w:rPr>
        <w:t xml:space="preserve"> </w:t>
      </w:r>
    </w:p>
    <w:p w14:paraId="1F45D469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54F28BE5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Signed…………………………………………</w:t>
      </w:r>
      <w:r w:rsidRPr="00591832">
        <w:rPr>
          <w:rFonts w:ascii="Arial" w:hAnsi="Arial" w:cs="Arial"/>
          <w:sz w:val="20"/>
          <w:szCs w:val="20"/>
        </w:rPr>
        <w:tab/>
      </w:r>
    </w:p>
    <w:p w14:paraId="77EDC287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774CBC49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Print Name:…………………………………...</w:t>
      </w:r>
    </w:p>
    <w:p w14:paraId="55E0377A" w14:textId="77777777" w:rsidR="004E4867" w:rsidRPr="00591832" w:rsidRDefault="004E4867" w:rsidP="004E4867">
      <w:pPr>
        <w:ind w:left="4320"/>
        <w:jc w:val="both"/>
        <w:rPr>
          <w:rFonts w:ascii="Arial" w:hAnsi="Arial" w:cs="Arial"/>
          <w:sz w:val="20"/>
          <w:szCs w:val="20"/>
        </w:rPr>
      </w:pPr>
    </w:p>
    <w:p w14:paraId="15BD2002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Print Title:…………………………….............</w:t>
      </w:r>
      <w:r w:rsidRPr="00591832">
        <w:rPr>
          <w:rFonts w:ascii="Arial" w:hAnsi="Arial" w:cs="Arial"/>
          <w:sz w:val="20"/>
          <w:szCs w:val="20"/>
        </w:rPr>
        <w:tab/>
      </w:r>
      <w:r w:rsidRPr="00591832">
        <w:rPr>
          <w:rFonts w:ascii="Arial" w:hAnsi="Arial" w:cs="Arial"/>
          <w:sz w:val="20"/>
          <w:szCs w:val="20"/>
        </w:rPr>
        <w:tab/>
      </w:r>
      <w:r w:rsidRPr="00591832">
        <w:rPr>
          <w:rFonts w:ascii="Arial" w:hAnsi="Arial" w:cs="Arial"/>
          <w:sz w:val="20"/>
          <w:szCs w:val="20"/>
        </w:rPr>
        <w:tab/>
      </w:r>
      <w:r w:rsidRPr="00591832">
        <w:rPr>
          <w:rFonts w:ascii="Arial" w:hAnsi="Arial" w:cs="Arial"/>
          <w:sz w:val="20"/>
          <w:szCs w:val="20"/>
        </w:rPr>
        <w:tab/>
      </w:r>
      <w:r w:rsidRPr="00591832">
        <w:rPr>
          <w:rFonts w:ascii="Arial" w:hAnsi="Arial" w:cs="Arial"/>
          <w:sz w:val="20"/>
          <w:szCs w:val="20"/>
        </w:rPr>
        <w:tab/>
      </w:r>
    </w:p>
    <w:p w14:paraId="1381BAA8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72E26EE8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t>Date: ………………………………………….</w:t>
      </w:r>
      <w:r w:rsidRPr="00591832">
        <w:rPr>
          <w:rFonts w:ascii="Arial" w:hAnsi="Arial" w:cs="Arial"/>
          <w:sz w:val="20"/>
          <w:szCs w:val="20"/>
        </w:rPr>
        <w:tab/>
      </w:r>
    </w:p>
    <w:p w14:paraId="73C5BD1A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03F49459" w14:textId="77777777" w:rsidR="004E4867" w:rsidRPr="00591832" w:rsidRDefault="004E4867" w:rsidP="004E4867">
      <w:pPr>
        <w:jc w:val="both"/>
        <w:rPr>
          <w:rFonts w:ascii="Arial" w:hAnsi="Arial" w:cs="Arial"/>
          <w:sz w:val="20"/>
          <w:szCs w:val="20"/>
        </w:rPr>
      </w:pPr>
    </w:p>
    <w:p w14:paraId="66ED6AC5" w14:textId="77777777" w:rsidR="00D27160" w:rsidRDefault="00D27160" w:rsidP="00243BEB">
      <w:pPr>
        <w:ind w:right="-540"/>
        <w:jc w:val="center"/>
        <w:rPr>
          <w:rFonts w:ascii="Arial" w:hAnsi="Arial" w:cs="Arial"/>
          <w:b/>
          <w:sz w:val="20"/>
          <w:szCs w:val="20"/>
        </w:rPr>
      </w:pPr>
    </w:p>
    <w:p w14:paraId="3D25EE25" w14:textId="1085BFE4" w:rsidR="004E4867" w:rsidRPr="00591832" w:rsidRDefault="004E4867" w:rsidP="00D27160">
      <w:pPr>
        <w:ind w:right="-540"/>
        <w:rPr>
          <w:rFonts w:ascii="Arial" w:hAnsi="Arial" w:cs="Arial"/>
          <w:sz w:val="20"/>
          <w:szCs w:val="20"/>
        </w:rPr>
      </w:pPr>
      <w:r w:rsidRPr="00591832">
        <w:rPr>
          <w:rFonts w:ascii="Arial" w:hAnsi="Arial" w:cs="Arial"/>
          <w:sz w:val="20"/>
          <w:szCs w:val="20"/>
        </w:rPr>
        <w:br/>
      </w:r>
    </w:p>
    <w:p w14:paraId="732DCE77" w14:textId="77777777" w:rsidR="00CE6FE8" w:rsidRPr="00591832" w:rsidRDefault="00CE6FE8">
      <w:pPr>
        <w:rPr>
          <w:rFonts w:ascii="Arial" w:hAnsi="Arial" w:cs="Arial"/>
          <w:sz w:val="20"/>
          <w:szCs w:val="20"/>
        </w:rPr>
      </w:pPr>
    </w:p>
    <w:sectPr w:rsidR="00CE6FE8" w:rsidRPr="00591832" w:rsidSect="00CA7532">
      <w:footerReference w:type="default" r:id="rId10"/>
      <w:pgSz w:w="12240" w:h="15840" w:code="1"/>
      <w:pgMar w:top="1440" w:right="1797" w:bottom="720" w:left="1797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D50C" w14:textId="77777777" w:rsidR="00A07FCB" w:rsidRDefault="00A07FCB" w:rsidP="00016975">
      <w:r>
        <w:separator/>
      </w:r>
    </w:p>
  </w:endnote>
  <w:endnote w:type="continuationSeparator" w:id="0">
    <w:p w14:paraId="1A34AF2F" w14:textId="77777777" w:rsidR="00A07FCB" w:rsidRDefault="00A07FCB" w:rsidP="0001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96B8" w14:textId="6E83813E" w:rsidR="00924E1F" w:rsidRPr="00924E1F" w:rsidRDefault="00924E1F" w:rsidP="00924E1F">
    <w:pPr>
      <w:pStyle w:val="Footer"/>
      <w:rPr>
        <w:rFonts w:ascii="Arial" w:hAnsi="Arial" w:cs="Arial"/>
        <w:sz w:val="16"/>
        <w:szCs w:val="16"/>
      </w:rPr>
    </w:pPr>
    <w:r w:rsidRPr="00924E1F">
      <w:rPr>
        <w:rFonts w:ascii="Arial" w:hAnsi="Arial" w:cs="Arial"/>
        <w:sz w:val="16"/>
        <w:szCs w:val="16"/>
      </w:rPr>
      <w:t>St Andrews’ ref: 9352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009DD" w14:textId="77777777" w:rsidR="00A07FCB" w:rsidRDefault="00A07FCB" w:rsidP="00016975">
      <w:r>
        <w:separator/>
      </w:r>
    </w:p>
  </w:footnote>
  <w:footnote w:type="continuationSeparator" w:id="0">
    <w:p w14:paraId="6CE42CF2" w14:textId="77777777" w:rsidR="00A07FCB" w:rsidRDefault="00A07FCB" w:rsidP="0001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8F4"/>
    <w:multiLevelType w:val="hybridMultilevel"/>
    <w:tmpl w:val="995AB814"/>
    <w:lvl w:ilvl="0" w:tplc="44B43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7"/>
    <w:rsid w:val="00016975"/>
    <w:rsid w:val="000378DD"/>
    <w:rsid w:val="00041EAA"/>
    <w:rsid w:val="00050152"/>
    <w:rsid w:val="000832CF"/>
    <w:rsid w:val="00127DCD"/>
    <w:rsid w:val="001B4032"/>
    <w:rsid w:val="001B5B8D"/>
    <w:rsid w:val="001F086B"/>
    <w:rsid w:val="00243BEB"/>
    <w:rsid w:val="00255516"/>
    <w:rsid w:val="002C26B3"/>
    <w:rsid w:val="0032500C"/>
    <w:rsid w:val="00350A39"/>
    <w:rsid w:val="003739E3"/>
    <w:rsid w:val="003911D8"/>
    <w:rsid w:val="003A2968"/>
    <w:rsid w:val="003D0D33"/>
    <w:rsid w:val="003D1224"/>
    <w:rsid w:val="00443A22"/>
    <w:rsid w:val="00447E29"/>
    <w:rsid w:val="00474F4E"/>
    <w:rsid w:val="004933BF"/>
    <w:rsid w:val="004A0427"/>
    <w:rsid w:val="004B4DA8"/>
    <w:rsid w:val="004E4867"/>
    <w:rsid w:val="00502A6E"/>
    <w:rsid w:val="00507D16"/>
    <w:rsid w:val="00533624"/>
    <w:rsid w:val="00576E59"/>
    <w:rsid w:val="00581ED8"/>
    <w:rsid w:val="00591832"/>
    <w:rsid w:val="005C7596"/>
    <w:rsid w:val="005F1F4B"/>
    <w:rsid w:val="00615689"/>
    <w:rsid w:val="006267B7"/>
    <w:rsid w:val="00660B62"/>
    <w:rsid w:val="00660B83"/>
    <w:rsid w:val="0066732D"/>
    <w:rsid w:val="00707EB9"/>
    <w:rsid w:val="00711D72"/>
    <w:rsid w:val="0071218B"/>
    <w:rsid w:val="007615D8"/>
    <w:rsid w:val="007730C6"/>
    <w:rsid w:val="007D7CA9"/>
    <w:rsid w:val="0080171E"/>
    <w:rsid w:val="00805364"/>
    <w:rsid w:val="008054D6"/>
    <w:rsid w:val="0080737B"/>
    <w:rsid w:val="00811EB1"/>
    <w:rsid w:val="00812DDB"/>
    <w:rsid w:val="0083129A"/>
    <w:rsid w:val="0084129E"/>
    <w:rsid w:val="00844788"/>
    <w:rsid w:val="008525AA"/>
    <w:rsid w:val="00900665"/>
    <w:rsid w:val="00924E1F"/>
    <w:rsid w:val="009911CD"/>
    <w:rsid w:val="00996DB5"/>
    <w:rsid w:val="009D1512"/>
    <w:rsid w:val="009E2354"/>
    <w:rsid w:val="00A07FCB"/>
    <w:rsid w:val="00A135AB"/>
    <w:rsid w:val="00A66C19"/>
    <w:rsid w:val="00A83277"/>
    <w:rsid w:val="00A846D3"/>
    <w:rsid w:val="00AF0077"/>
    <w:rsid w:val="00B07DC1"/>
    <w:rsid w:val="00B6384B"/>
    <w:rsid w:val="00B6723A"/>
    <w:rsid w:val="00B90BFF"/>
    <w:rsid w:val="00B9410A"/>
    <w:rsid w:val="00BA308C"/>
    <w:rsid w:val="00BF22E3"/>
    <w:rsid w:val="00C17493"/>
    <w:rsid w:val="00C21F01"/>
    <w:rsid w:val="00C54AE0"/>
    <w:rsid w:val="00C612A5"/>
    <w:rsid w:val="00C630FE"/>
    <w:rsid w:val="00C67D92"/>
    <w:rsid w:val="00CA7532"/>
    <w:rsid w:val="00CB698C"/>
    <w:rsid w:val="00CE6FE8"/>
    <w:rsid w:val="00D27160"/>
    <w:rsid w:val="00D31D0E"/>
    <w:rsid w:val="00DA7B77"/>
    <w:rsid w:val="00DC5E43"/>
    <w:rsid w:val="00E00015"/>
    <w:rsid w:val="00E315A0"/>
    <w:rsid w:val="00E61D8D"/>
    <w:rsid w:val="00E645C7"/>
    <w:rsid w:val="00EA3538"/>
    <w:rsid w:val="00EA3617"/>
    <w:rsid w:val="00EA41ED"/>
    <w:rsid w:val="00EA791B"/>
    <w:rsid w:val="00EB1D5B"/>
    <w:rsid w:val="00F00234"/>
    <w:rsid w:val="00F30D83"/>
    <w:rsid w:val="00F6149C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7673"/>
  <w15:docId w15:val="{81661983-B3D9-416D-9791-51FD07E2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867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4E48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6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3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fas@st-andrew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nu.org/copyleft/g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AB13-9F17-4CFB-B5AD-F14F241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Muller</dc:creator>
  <cp:lastModifiedBy>Rachael Plunkett</cp:lastModifiedBy>
  <cp:revision>3</cp:revision>
  <cp:lastPrinted>2016-02-02T10:16:00Z</cp:lastPrinted>
  <dcterms:created xsi:type="dcterms:W3CDTF">2016-02-05T10:00:00Z</dcterms:created>
  <dcterms:modified xsi:type="dcterms:W3CDTF">2016-02-05T10:03:00Z</dcterms:modified>
</cp:coreProperties>
</file>